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3" w:rsidRDefault="000A2A03" w:rsidP="000A2A03">
      <w:pPr>
        <w:jc w:val="center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1.75pt" stroked="f">
            <v:fill color2="#aaa" type="gradient"/>
            <v:shadow on="t" color="#4d4d4d" opacity="52429f" offset=",3pt"/>
            <v:textpath style="font-family:&quot;Arial&quot;;font-weight:bold;font-style:italic;v-text-spacing:78650f;v-text-kern:t" trim="t" fitpath="t" string="Страничка психолога"/>
          </v:shape>
        </w:pict>
      </w:r>
    </w:p>
    <w:p w:rsidR="000A2A03" w:rsidRPr="00FD5FCF" w:rsidRDefault="000A2A03" w:rsidP="000A2A03">
      <w:pPr>
        <w:ind w:firstLine="567"/>
        <w:jc w:val="center"/>
        <w:rPr>
          <w:b/>
          <w:sz w:val="20"/>
          <w:lang w:val="ru-RU"/>
        </w:rPr>
      </w:pPr>
    </w:p>
    <w:p w:rsidR="000A2A03" w:rsidRPr="000D03EC" w:rsidRDefault="000A2A03" w:rsidP="000A2A03">
      <w:pPr>
        <w:jc w:val="right"/>
        <w:rPr>
          <w:rFonts w:ascii="Georgia" w:hAnsi="Georgia"/>
          <w:b/>
          <w:i/>
          <w:sz w:val="24"/>
          <w:szCs w:val="24"/>
          <w:lang w:val="ru-RU"/>
        </w:rPr>
      </w:pPr>
      <w:r w:rsidRPr="000D03EC">
        <w:rPr>
          <w:rFonts w:ascii="Georgia" w:hAnsi="Georgia"/>
          <w:b/>
          <w:i/>
          <w:sz w:val="24"/>
          <w:szCs w:val="24"/>
          <w:lang w:val="ru-RU"/>
        </w:rPr>
        <w:t>Родителям на заметку!</w:t>
      </w:r>
    </w:p>
    <w:p w:rsidR="000A2A03" w:rsidRDefault="000A2A03" w:rsidP="000A2A03">
      <w:pPr>
        <w:spacing w:line="360" w:lineRule="auto"/>
        <w:ind w:firstLine="567"/>
        <w:jc w:val="right"/>
        <w:rPr>
          <w:szCs w:val="28"/>
          <w:lang w:val="ru-RU"/>
        </w:rPr>
      </w:pPr>
    </w:p>
    <w:p w:rsidR="000A2A03" w:rsidRDefault="000A2A03" w:rsidP="000A2A03">
      <w:pPr>
        <w:spacing w:line="360" w:lineRule="auto"/>
        <w:jc w:val="center"/>
        <w:rPr>
          <w:rFonts w:ascii="Georgia" w:hAnsi="Georgia"/>
          <w:b/>
          <w:i/>
          <w:sz w:val="36"/>
          <w:szCs w:val="36"/>
          <w:lang w:val="ru-RU"/>
        </w:rPr>
      </w:pPr>
      <w:r>
        <w:rPr>
          <w:rFonts w:ascii="Georgia" w:hAnsi="Georgia"/>
          <w:b/>
          <w:i/>
          <w:sz w:val="36"/>
          <w:szCs w:val="36"/>
          <w:lang w:val="ru-RU"/>
        </w:rPr>
        <w:t>Питание ребенка</w:t>
      </w:r>
    </w:p>
    <w:p w:rsidR="000A2A03" w:rsidRDefault="000A2A03" w:rsidP="000A2A03">
      <w:pPr>
        <w:ind w:firstLine="567"/>
        <w:rPr>
          <w:rFonts w:ascii="Georgia" w:hAnsi="Georgia"/>
          <w:szCs w:val="28"/>
          <w:lang w:val="ru-RU"/>
        </w:rPr>
      </w:pPr>
      <w:r>
        <w:rPr>
          <w:rFonts w:ascii="Georgia" w:hAnsi="Georgia"/>
          <w:szCs w:val="28"/>
          <w:lang w:val="ru-RU"/>
        </w:rPr>
        <w:t>Можно представить себе человека, окруженного пищей и почти умирающего с голоду только из-за своего пищевого консерватизма: чужая и чуждая еда не полезет ему в горло.</w:t>
      </w:r>
    </w:p>
    <w:p w:rsidR="000A2A03" w:rsidRDefault="000A2A03" w:rsidP="000A2A03">
      <w:pPr>
        <w:ind w:firstLine="567"/>
        <w:rPr>
          <w:rFonts w:ascii="Georgia" w:hAnsi="Georgia"/>
          <w:szCs w:val="28"/>
          <w:lang w:val="ru-RU"/>
        </w:rPr>
      </w:pPr>
      <w:r>
        <w:rPr>
          <w:rFonts w:ascii="Georgia" w:hAnsi="Georgia"/>
          <w:szCs w:val="28"/>
          <w:lang w:val="ru-RU"/>
        </w:rPr>
        <w:t xml:space="preserve">То же самое видим мы в поведении детей, с подобными трудностями сталкиваются многие родители. А вместе с тем они сами заложили фундамент такого пищевого консерватизма. Вкус, орган вкуса. Пищевые пристрастия необходимо развивать, как и все остальные органы чувств. Чтобы различать ноты, развивают слух и т.д. также нужно развивать и вкусовой анализатор ребенка. Большинство родителей </w:t>
      </w:r>
      <w:proofErr w:type="gramStart"/>
      <w:r>
        <w:rPr>
          <w:rFonts w:ascii="Georgia" w:hAnsi="Georgia"/>
          <w:szCs w:val="28"/>
          <w:lang w:val="ru-RU"/>
        </w:rPr>
        <w:t>озабочены</w:t>
      </w:r>
      <w:proofErr w:type="gramEnd"/>
      <w:r>
        <w:rPr>
          <w:rFonts w:ascii="Georgia" w:hAnsi="Georgia"/>
          <w:szCs w:val="28"/>
          <w:lang w:val="ru-RU"/>
        </w:rPr>
        <w:t xml:space="preserve"> полезностью пищи. Прежде всего, смотрят на длинный перечень микроэлементов, жиров и углеводов, который печатается на упаковке, и, найдя его удовлетворительным, могут долгое  время изо дня в день кормить ребенка одной и той же однообразной едой. А затем, услышав от врача, что ребенку нужен, скажем, чеснок, они не могут заставить малыша съесть его, раздражаются, не видя причины отказа, пытаются насильно накормить его. И во</w:t>
      </w:r>
      <w:r>
        <w:rPr>
          <w:rFonts w:ascii="Georgia" w:hAnsi="Georgia"/>
          <w:szCs w:val="28"/>
          <w:lang w:val="ru-RU"/>
        </w:rPr>
        <w:t>т</w:t>
      </w:r>
      <w:bookmarkStart w:id="0" w:name="_GoBack"/>
      <w:bookmarkEnd w:id="0"/>
      <w:r>
        <w:rPr>
          <w:rFonts w:ascii="Georgia" w:hAnsi="Georgia"/>
          <w:szCs w:val="28"/>
          <w:lang w:val="ru-RU"/>
        </w:rPr>
        <w:t xml:space="preserve"> уже образовалось стойкое неприятие, вплоть до рвоты. Поэтому совершенно необходимо разнообразить пищу ребенка. Для этого совсем не обязательно добавлять разные специи, а надо приучать ребенка к разным блюдам, при этом внимательно наблюдая, не вызывает ли новая пища аллергическую реакцию.</w:t>
      </w:r>
    </w:p>
    <w:p w:rsidR="000A2A03" w:rsidRDefault="000A2A03" w:rsidP="000A2A03">
      <w:pPr>
        <w:ind w:firstLine="567"/>
        <w:rPr>
          <w:rFonts w:ascii="Georgia" w:hAnsi="Georgia"/>
          <w:szCs w:val="28"/>
          <w:lang w:val="ru-RU"/>
        </w:rPr>
      </w:pPr>
      <w:r>
        <w:rPr>
          <w:rFonts w:ascii="Georgia" w:hAnsi="Georgia"/>
          <w:szCs w:val="28"/>
          <w:lang w:val="ru-RU"/>
        </w:rPr>
        <w:t xml:space="preserve">В </w:t>
      </w:r>
      <w:proofErr w:type="gramStart"/>
      <w:r>
        <w:rPr>
          <w:rFonts w:ascii="Georgia" w:hAnsi="Georgia"/>
          <w:szCs w:val="28"/>
          <w:lang w:val="ru-RU"/>
        </w:rPr>
        <w:t>более старшем</w:t>
      </w:r>
      <w:proofErr w:type="gramEnd"/>
      <w:r>
        <w:rPr>
          <w:rFonts w:ascii="Georgia" w:hAnsi="Georgia"/>
          <w:szCs w:val="28"/>
          <w:lang w:val="ru-RU"/>
        </w:rPr>
        <w:t xml:space="preserve"> возрасте, если уже упущен момент разнообразия, очень может помочь момент духовный: отношение к пище как божественному дару. Ещё следует учитывать, что один из моментов приучения к еде – </w:t>
      </w:r>
      <w:r w:rsidRPr="000A2A03">
        <w:rPr>
          <w:rFonts w:ascii="Georgia" w:hAnsi="Georgia"/>
          <w:b/>
          <w:i/>
          <w:szCs w:val="28"/>
          <w:lang w:val="ru-RU"/>
        </w:rPr>
        <w:t>красота приема пищи</w:t>
      </w:r>
      <w:r>
        <w:rPr>
          <w:rFonts w:ascii="Georgia" w:hAnsi="Georgia"/>
          <w:szCs w:val="28"/>
          <w:lang w:val="ru-RU"/>
        </w:rPr>
        <w:t>. Чумазые, перемазанные йогуртом, шоколадом, маслом младенческие мордашки, может, и действуют умилительно на родительское подсознание, но у окружающих вызывают отвращение, особенно когда это переносится на старший возраст. Необходимо учить есть неторопливо, красиво не только для того, чтобы человек сам получал максимальное удовольствие от процесса еды, но и для того, чтобы он был приятным сотрапезником. Многие дела, кстати, решаются, как мы знаем, за обеденным столом.</w:t>
      </w:r>
    </w:p>
    <w:p w:rsidR="000A2A03" w:rsidRDefault="000A2A03" w:rsidP="000A2A03">
      <w:pPr>
        <w:ind w:firstLine="567"/>
        <w:rPr>
          <w:rFonts w:ascii="Georgia" w:hAnsi="Georgia"/>
          <w:szCs w:val="28"/>
          <w:lang w:val="ru-RU"/>
        </w:rPr>
      </w:pPr>
      <w:r>
        <w:rPr>
          <w:rFonts w:ascii="Georgia" w:hAnsi="Georgia"/>
          <w:szCs w:val="28"/>
          <w:lang w:val="ru-RU"/>
        </w:rPr>
        <w:t xml:space="preserve">Хотелось бы также предупредить родителей от «пищевого мусора» </w:t>
      </w:r>
      <w:proofErr w:type="gramStart"/>
      <w:r>
        <w:rPr>
          <w:rFonts w:ascii="Georgia" w:hAnsi="Georgia"/>
          <w:szCs w:val="28"/>
          <w:lang w:val="ru-RU"/>
        </w:rPr>
        <w:t>со</w:t>
      </w:r>
      <w:proofErr w:type="gramEnd"/>
      <w:r>
        <w:rPr>
          <w:rFonts w:ascii="Georgia" w:hAnsi="Georgia"/>
          <w:szCs w:val="28"/>
          <w:lang w:val="ru-RU"/>
        </w:rPr>
        <w:t xml:space="preserve"> всякими химическими добавками, который в изобилии сейчас продается. Его не стоит давать ребенку так же, как не стоит включать пошлую музыку, показывать по телевизору уродливые мультфильмы и т.д.</w:t>
      </w:r>
    </w:p>
    <w:p w:rsidR="000A2A03" w:rsidRDefault="000A2A03" w:rsidP="000A2A03">
      <w:pPr>
        <w:ind w:firstLine="567"/>
        <w:jc w:val="right"/>
        <w:rPr>
          <w:b/>
          <w:sz w:val="24"/>
          <w:szCs w:val="24"/>
          <w:lang w:val="ru-RU"/>
        </w:rPr>
      </w:pPr>
    </w:p>
    <w:p w:rsidR="000A2A03" w:rsidRPr="004575F3" w:rsidRDefault="000A2A03" w:rsidP="000A2A03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Ваш </w:t>
      </w:r>
      <w:r w:rsidRPr="004575F3">
        <w:rPr>
          <w:b/>
          <w:sz w:val="24"/>
          <w:szCs w:val="24"/>
          <w:lang w:val="ru-RU"/>
        </w:rPr>
        <w:t>педагог-психолог Смирнов</w:t>
      </w:r>
      <w:r>
        <w:rPr>
          <w:b/>
          <w:sz w:val="24"/>
          <w:szCs w:val="24"/>
          <w:lang w:val="ru-RU"/>
        </w:rPr>
        <w:t>а</w:t>
      </w:r>
      <w:r w:rsidRPr="004575F3">
        <w:rPr>
          <w:b/>
          <w:sz w:val="24"/>
          <w:szCs w:val="24"/>
          <w:lang w:val="ru-RU"/>
        </w:rPr>
        <w:t xml:space="preserve"> О.П.</w:t>
      </w:r>
    </w:p>
    <w:p w:rsidR="004A33F3" w:rsidRDefault="004A33F3"/>
    <w:sectPr w:rsidR="004A33F3" w:rsidSect="000A2A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3"/>
    <w:rsid w:val="000A2A03"/>
    <w:rsid w:val="004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2020-04-17T14:01:00Z</dcterms:created>
  <dcterms:modified xsi:type="dcterms:W3CDTF">2020-04-17T14:04:00Z</dcterms:modified>
</cp:coreProperties>
</file>