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Муниципальное бюджетное дошкольное образовательное учреждение детский сад «Родничок» </w:t>
      </w:r>
      <w:proofErr w:type="spellStart"/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>г.Волгодонска</w:t>
      </w:r>
      <w:proofErr w:type="spellEnd"/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9245E">
        <w:rPr>
          <w:rFonts w:ascii="Times New Roman" w:hAnsi="Times New Roman" w:cs="Times New Roman"/>
          <w:b/>
          <w:color w:val="002060"/>
          <w:sz w:val="48"/>
          <w:szCs w:val="48"/>
        </w:rPr>
        <w:t>Консультация:</w:t>
      </w:r>
    </w:p>
    <w:p w:rsidR="00852260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9245E">
        <w:rPr>
          <w:rFonts w:ascii="Times New Roman" w:hAnsi="Times New Roman" w:cs="Times New Roman"/>
          <w:b/>
          <w:color w:val="002060"/>
          <w:sz w:val="48"/>
          <w:szCs w:val="48"/>
        </w:rPr>
        <w:t>«</w:t>
      </w:r>
      <w:r w:rsidR="00686096" w:rsidRPr="00D9245E">
        <w:rPr>
          <w:rFonts w:ascii="Times New Roman" w:hAnsi="Times New Roman" w:cs="Times New Roman"/>
          <w:b/>
          <w:color w:val="002060"/>
          <w:sz w:val="48"/>
          <w:szCs w:val="48"/>
        </w:rPr>
        <w:t>Особенности питания дошкольников</w:t>
      </w:r>
      <w:r w:rsidRPr="00D9245E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D924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Воспитатель группы №12:</w:t>
      </w: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</w:t>
      </w:r>
      <w:proofErr w:type="spellStart"/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>Кургузова</w:t>
      </w:r>
      <w:proofErr w:type="spellEnd"/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С.Н.</w:t>
      </w: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>г.Волгодонск</w:t>
      </w:r>
      <w:proofErr w:type="spellEnd"/>
    </w:p>
    <w:p w:rsidR="00D9245E" w:rsidRPr="00D9245E" w:rsidRDefault="00D9245E" w:rsidP="00F00D5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4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2020</w:t>
      </w:r>
    </w:p>
    <w:p w:rsidR="00686096" w:rsidRDefault="00686096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Особенно велика роль питания в детском возрасте. Это обусловлено рядом причин. Детский организм отличается от взрослого бурным ростом и развитием, формированием и становлением структуры многих органов и систем, совершенствованием их функций развитием и усложнением высшей нервной деятельности.</w:t>
      </w:r>
    </w:p>
    <w:p w:rsidR="000F2DA0" w:rsidRDefault="000F2DA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3-7 лет должно быть организованно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учебы в школе.</w:t>
      </w:r>
    </w:p>
    <w:p w:rsidR="000F2DA0" w:rsidRDefault="000F2DA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важно соблюдать несколько основных принципов питания:</w:t>
      </w:r>
    </w:p>
    <w:p w:rsidR="000F2DA0" w:rsidRDefault="000F2DA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Питание должно снабжать организм ребенка необходимым количеством энергии  </w:t>
      </w:r>
      <w:r w:rsidR="00A14201">
        <w:rPr>
          <w:rFonts w:ascii="Times New Roman" w:hAnsi="Times New Roman" w:cs="Times New Roman"/>
          <w:sz w:val="28"/>
          <w:szCs w:val="28"/>
        </w:rPr>
        <w:t>для двигательной  психической и прочей активности.</w:t>
      </w:r>
    </w:p>
    <w:p w:rsidR="00A14201" w:rsidRDefault="00A14201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Питание должно быть сбалансированным, содержать пищевые вещества всех типов (так называемые нутриенты).</w:t>
      </w:r>
    </w:p>
    <w:p w:rsidR="00A14201" w:rsidRDefault="00A14201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Важно, чтобы питание было разнообразным, только это является условием его сбалансированности. </w:t>
      </w:r>
      <w:r w:rsidR="003D014F">
        <w:rPr>
          <w:rFonts w:ascii="Times New Roman" w:hAnsi="Times New Roman" w:cs="Times New Roman"/>
          <w:sz w:val="28"/>
          <w:szCs w:val="28"/>
        </w:rPr>
        <w:t>Необходимо учитывать индивидуальные особенности детей, возможную непереносимость каких-либо продуктов.</w:t>
      </w:r>
    </w:p>
    <w:p w:rsidR="003D014F" w:rsidRDefault="003D014F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Необходимо соблюдать технологию обработки и приготовление пищи, соблюдать санитарные т</w:t>
      </w:r>
      <w:r w:rsidR="003018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ебования к помещениям, где производится приготовление пищи, сроки и условия их хранения и т.д.</w:t>
      </w:r>
    </w:p>
    <w:p w:rsidR="001C7EA9" w:rsidRDefault="001C7EA9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является строгий режим питания, который предусматривает не менее 4 </w:t>
      </w:r>
      <w:r w:rsidR="003018D4">
        <w:rPr>
          <w:rFonts w:ascii="Times New Roman" w:hAnsi="Times New Roman" w:cs="Times New Roman"/>
          <w:sz w:val="28"/>
          <w:szCs w:val="28"/>
        </w:rPr>
        <w:t>приема пищи. Причем 3 из них должны обязательно включать горячее блюдо.</w:t>
      </w:r>
    </w:p>
    <w:p w:rsidR="003018D4" w:rsidRDefault="003018D4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избегать одностороннего питания – преимущественно мучного и молочного: у ребенка может возникнуть витаминная недостаточность, даже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осенний период.</w:t>
      </w:r>
    </w:p>
    <w:p w:rsidR="000B3880" w:rsidRDefault="003018D4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полезны свежие овощи, фрукты, ягоды. Дошкольник может употреблять их сырыми или в виде приготовленных на их основе блюд. Салаты </w:t>
      </w:r>
      <w:r w:rsidR="007A49E0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9E0">
        <w:rPr>
          <w:rFonts w:ascii="Times New Roman" w:hAnsi="Times New Roman" w:cs="Times New Roman"/>
          <w:sz w:val="28"/>
          <w:szCs w:val="28"/>
        </w:rPr>
        <w:t xml:space="preserve"> предложить перед первыми и вторыми блюдами, т.к. они способств</w:t>
      </w:r>
      <w:r w:rsidR="005C1117">
        <w:rPr>
          <w:rFonts w:ascii="Times New Roman" w:hAnsi="Times New Roman" w:cs="Times New Roman"/>
          <w:sz w:val="28"/>
          <w:szCs w:val="28"/>
        </w:rPr>
        <w:t>уют интенсивной выработке пищева</w:t>
      </w:r>
      <w:r w:rsidR="007A49E0">
        <w:rPr>
          <w:rFonts w:ascii="Times New Roman" w:hAnsi="Times New Roman" w:cs="Times New Roman"/>
          <w:sz w:val="28"/>
          <w:szCs w:val="28"/>
        </w:rPr>
        <w:t xml:space="preserve">рительных соков и улучшают аппетит. Если </w:t>
      </w:r>
      <w:r w:rsidR="000B3880">
        <w:rPr>
          <w:rFonts w:ascii="Times New Roman" w:hAnsi="Times New Roman" w:cs="Times New Roman"/>
          <w:sz w:val="28"/>
          <w:szCs w:val="28"/>
        </w:rPr>
        <w:t>вы дадите салат и на завтрак, и на обед, и на ужин (пусть даже понемногу), будет особенно хорошо. Свежие фрукты идеально подходят для полдника. А вот в промежутках между едой, лучше ребенку не предлагать, особенно сладкие.</w:t>
      </w:r>
    </w:p>
    <w:p w:rsidR="000B3880" w:rsidRDefault="000B388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полезны для дошколят. Ведь в них содержится много витаминов А и Д, фосфора, кальция, железа. В сыром виде давать яйца не следует, т.к. существует вероятность заражения сальмонеллезом.</w:t>
      </w:r>
    </w:p>
    <w:p w:rsidR="001041A3" w:rsidRDefault="000B388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шестилетнего ребенка </w:t>
      </w:r>
      <w:r w:rsidR="00C2295F">
        <w:rPr>
          <w:rFonts w:ascii="Times New Roman" w:hAnsi="Times New Roman" w:cs="Times New Roman"/>
          <w:sz w:val="28"/>
          <w:szCs w:val="28"/>
        </w:rPr>
        <w:t xml:space="preserve">электролитный обмен еще неустойчив, поэтому поступление воды в его </w:t>
      </w:r>
      <w:r w:rsidR="001041A3">
        <w:rPr>
          <w:rFonts w:ascii="Times New Roman" w:hAnsi="Times New Roman" w:cs="Times New Roman"/>
          <w:sz w:val="28"/>
          <w:szCs w:val="28"/>
        </w:rPr>
        <w:t xml:space="preserve">организм может создать дополнительную нагрузку на сердце и почки. Суточная потребность дошкольника в воде составляет в среднем 60 мл на 1 кг веса. Некоторые дети в жаркие летние дни очень много пьют. Но чтобы утомить жажду, не обязательно употреблять много жидкости. Важно научить ребенка пить понемногу и мелкими глотками. Можно просто ограничиваться полосканием рта холодной водой. </w:t>
      </w:r>
    </w:p>
    <w:p w:rsidR="00217620" w:rsidRDefault="001041A3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 дошкольникам уже не нужно готовить на пару и сильно измельчать. Можно</w:t>
      </w:r>
      <w:r w:rsidR="00DF4966">
        <w:rPr>
          <w:rFonts w:ascii="Times New Roman" w:hAnsi="Times New Roman" w:cs="Times New Roman"/>
          <w:sz w:val="28"/>
          <w:szCs w:val="28"/>
        </w:rPr>
        <w:t xml:space="preserve"> готовить жаренные блюда, хотя особенно увлекаться этим не следует, т.к.  есть способность возникновения окисления жиров, при обжаривании продуктов. Эти жиры раздражают слизистые, вызывают изжогу и боль в животе. Поэтому лучше всего тушить и запекать блюда в духовом шкафу. </w:t>
      </w:r>
    </w:p>
    <w:p w:rsidR="00362B1B" w:rsidRDefault="0021762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продукты крайне </w:t>
      </w:r>
      <w:r w:rsidR="00362B1B">
        <w:rPr>
          <w:rFonts w:ascii="Times New Roman" w:hAnsi="Times New Roman" w:cs="Times New Roman"/>
          <w:sz w:val="28"/>
          <w:szCs w:val="28"/>
        </w:rPr>
        <w:t xml:space="preserve">нежелательны в рационе дошкольника. Не рекомендуется: копченные колбасы, консервы, жирные сорта мяса, некоторые специи перец, горчица и др. острые приправы. </w:t>
      </w:r>
    </w:p>
    <w:p w:rsidR="002146AF" w:rsidRDefault="00362B1B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вкусовых качеств лучше положить в пищу петрушку, укроп, сельдерей, зеленый или репчатый лук, чеснок. Последние, кроме того, обладают </w:t>
      </w:r>
      <w:r w:rsidR="002146AF">
        <w:rPr>
          <w:rFonts w:ascii="Times New Roman" w:hAnsi="Times New Roman" w:cs="Times New Roman"/>
          <w:sz w:val="28"/>
          <w:szCs w:val="28"/>
        </w:rPr>
        <w:t>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</w:t>
      </w:r>
    </w:p>
    <w:p w:rsidR="004A247A" w:rsidRDefault="002146AF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ребенок ел хорошо, еда должна доставлять ему удовольствие. Капуста и каша вызывает не меньшую радость, чем кусок пирога, если и то, и другое </w:t>
      </w:r>
      <w:r w:rsidR="004A247A">
        <w:rPr>
          <w:rFonts w:ascii="Times New Roman" w:hAnsi="Times New Roman" w:cs="Times New Roman"/>
          <w:sz w:val="28"/>
          <w:szCs w:val="28"/>
        </w:rPr>
        <w:t xml:space="preserve">вкусно и красиво. Дети </w:t>
      </w:r>
      <w:r w:rsidR="00DC2B5C">
        <w:rPr>
          <w:rFonts w:ascii="Times New Roman" w:hAnsi="Times New Roman" w:cs="Times New Roman"/>
          <w:sz w:val="28"/>
          <w:szCs w:val="28"/>
        </w:rPr>
        <w:t>любят интересно оформленные блюда из разнообразных продуктов.</w:t>
      </w:r>
    </w:p>
    <w:p w:rsidR="004A247A" w:rsidRDefault="004A247A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очень важно соблюдать пищевой режим. Если ребенок ест слишком редко, с большими интервалами от голода его умственные и физические способности снижаются, а стремление наестся поплотнее может стать дурной привычкой. Если же ребенок ест слишком часто, у него ухудшается аппетит, он не успевает проголодаться.</w:t>
      </w:r>
    </w:p>
    <w:p w:rsidR="001B4180" w:rsidRDefault="001B418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учитывать, что не все продукты необходимо давать детям ежедневно. Так в списке продуктов на каждый день находятся молоко, масло, мясо и фрукты. А вот рыбу, яйца, творог, сметану и сыр достаточно получать раз в 2-3 дня.</w:t>
      </w:r>
    </w:p>
    <w:p w:rsidR="001B4180" w:rsidRDefault="001B418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и напитки. Ребенку можно предложить чай, компот, кисель, фруктовые и овощные соки, нектары, отвары ягод и молоко. Однако следует контролировать</w:t>
      </w:r>
      <w:r w:rsidR="00F76A50">
        <w:rPr>
          <w:rFonts w:ascii="Times New Roman" w:hAnsi="Times New Roman" w:cs="Times New Roman"/>
          <w:sz w:val="28"/>
          <w:szCs w:val="28"/>
        </w:rPr>
        <w:t xml:space="preserve"> состав всех напитков – за исключением, разве что, чистой питьевой воды.</w:t>
      </w:r>
    </w:p>
    <w:p w:rsidR="00F76A50" w:rsidRDefault="00F76A5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тщательно надо следить за количеством сахара. Для дошкольников дневная норма составляет 50г.</w:t>
      </w:r>
    </w:p>
    <w:p w:rsidR="00F76A50" w:rsidRDefault="00F76A5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веществ, может вызвать задержку роста, физического и умственного развития, а также нарушение формирования костного скелета и зубов. </w:t>
      </w:r>
    </w:p>
    <w:p w:rsidR="003C7DC8" w:rsidRDefault="00F76A5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кишечного тракта, также как гастродуодениты, </w:t>
      </w:r>
      <w:proofErr w:type="spellStart"/>
      <w:r w:rsidR="00362302">
        <w:rPr>
          <w:rFonts w:ascii="Times New Roman" w:hAnsi="Times New Roman" w:cs="Times New Roman"/>
          <w:sz w:val="28"/>
          <w:szCs w:val="28"/>
        </w:rPr>
        <w:t>холецистохолангиты</w:t>
      </w:r>
      <w:proofErr w:type="spellEnd"/>
      <w:r w:rsidR="00362302">
        <w:rPr>
          <w:rFonts w:ascii="Times New Roman" w:hAnsi="Times New Roman" w:cs="Times New Roman"/>
          <w:sz w:val="28"/>
          <w:szCs w:val="28"/>
        </w:rPr>
        <w:t xml:space="preserve">, и даже язвенная болезнь. Более того: именно нарушения в питании детей являются одной из основных причин и др. хронических заболеваний детей. </w:t>
      </w:r>
    </w:p>
    <w:p w:rsidR="00F76A50" w:rsidRDefault="00A0721D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для формирования представления детей о продуктах </w:t>
      </w:r>
      <w:r w:rsidR="006C4513">
        <w:rPr>
          <w:rFonts w:ascii="Times New Roman" w:hAnsi="Times New Roman" w:cs="Times New Roman"/>
          <w:sz w:val="28"/>
          <w:szCs w:val="28"/>
        </w:rPr>
        <w:t xml:space="preserve">питания, их разнообразии (овощи, фрукты, крупы и т.д.) ценности и влиянии на организм, помочь детям понять, что еда должна быть не только вкусной, но и полезной, закрепление знаний о пользе </w:t>
      </w:r>
      <w:r w:rsidR="00F76A50">
        <w:rPr>
          <w:rFonts w:ascii="Times New Roman" w:hAnsi="Times New Roman" w:cs="Times New Roman"/>
          <w:sz w:val="28"/>
          <w:szCs w:val="28"/>
        </w:rPr>
        <w:t xml:space="preserve"> </w:t>
      </w:r>
      <w:r w:rsidR="006C4513">
        <w:rPr>
          <w:rFonts w:ascii="Times New Roman" w:hAnsi="Times New Roman" w:cs="Times New Roman"/>
          <w:sz w:val="28"/>
          <w:szCs w:val="28"/>
        </w:rPr>
        <w:t>витаминов, вызывать у детей желания заботиться о своем здоровье.</w:t>
      </w:r>
    </w:p>
    <w:p w:rsidR="006C4513" w:rsidRDefault="006C4513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оформляем уголок «Здорового питания», где имеются баночки с крупами и кастрюли с кашей, где мы с детьми закрепляем знания о крупах, и о том, какую сегодня нам приготовили кашу.</w:t>
      </w:r>
    </w:p>
    <w:p w:rsidR="00AB02AC" w:rsidRDefault="006C4513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02AC">
        <w:rPr>
          <w:rFonts w:ascii="Times New Roman" w:hAnsi="Times New Roman" w:cs="Times New Roman"/>
          <w:sz w:val="28"/>
          <w:szCs w:val="28"/>
        </w:rPr>
        <w:t>используем в своей работе д/и  «Сварим суп», «компот», где закрепляем не только знания об овощах и фруктах, но также учим детей образованию относительных прилагательных, согласованию прилагательных с существительными в роде, числе.</w:t>
      </w:r>
    </w:p>
    <w:p w:rsidR="006C4513" w:rsidRDefault="00AB02A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знаний о том, в каких продуктах содержатся какие витамины используем Д/И «Корзина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«Забывчивый покупатель».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очень важно использовать в рационе ребенка и всей семьи пищу богатую витаминами, не забывайте про это.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«Закончи предложение»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нашей встречи давайте с вами повторим и запомним важные правила. Вам нужно закончить предложение.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развиваться, нужно правильно питаться!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завтрак кашу я сварю и всю семью ей накормлю.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хочешь супа – поступаешь очень глупо.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 кальций свой дружок, съешь на завтрак творожок. 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ешь плохих продуктов, больше кушай свежих овощей и фруктов.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буду с чипсами дружить, и лимонада много пить.</w:t>
      </w:r>
    </w:p>
    <w:p w:rsidR="00FC1ECC" w:rsidRDefault="00FC1ECC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 овощи и фрукты, натуральные продукты!  </w:t>
      </w:r>
    </w:p>
    <w:p w:rsidR="00527A3F" w:rsidRDefault="00527A3F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D4" w:rsidRDefault="00217620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966">
        <w:rPr>
          <w:rFonts w:ascii="Times New Roman" w:hAnsi="Times New Roman" w:cs="Times New Roman"/>
          <w:sz w:val="28"/>
          <w:szCs w:val="28"/>
        </w:rPr>
        <w:t xml:space="preserve">  </w:t>
      </w:r>
      <w:r w:rsidR="001041A3">
        <w:rPr>
          <w:rFonts w:ascii="Times New Roman" w:hAnsi="Times New Roman" w:cs="Times New Roman"/>
          <w:sz w:val="28"/>
          <w:szCs w:val="28"/>
        </w:rPr>
        <w:t xml:space="preserve">  </w:t>
      </w:r>
      <w:r w:rsid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0B3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8D4" w:rsidRDefault="003018D4" w:rsidP="000A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096" w:rsidRPr="00686096" w:rsidRDefault="00686096" w:rsidP="00686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096" w:rsidRPr="00686096" w:rsidSect="008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096"/>
    <w:rsid w:val="000A6167"/>
    <w:rsid w:val="000B3880"/>
    <w:rsid w:val="000F2DA0"/>
    <w:rsid w:val="001041A3"/>
    <w:rsid w:val="001903CB"/>
    <w:rsid w:val="001B4180"/>
    <w:rsid w:val="001C7EA9"/>
    <w:rsid w:val="002146AF"/>
    <w:rsid w:val="00217620"/>
    <w:rsid w:val="00230C29"/>
    <w:rsid w:val="003018D4"/>
    <w:rsid w:val="00362302"/>
    <w:rsid w:val="00362B1B"/>
    <w:rsid w:val="003C7DC8"/>
    <w:rsid w:val="003D014F"/>
    <w:rsid w:val="004A247A"/>
    <w:rsid w:val="00527A3F"/>
    <w:rsid w:val="005C1117"/>
    <w:rsid w:val="00686096"/>
    <w:rsid w:val="006C4513"/>
    <w:rsid w:val="007A49E0"/>
    <w:rsid w:val="007E5080"/>
    <w:rsid w:val="00852260"/>
    <w:rsid w:val="0092697B"/>
    <w:rsid w:val="009E104B"/>
    <w:rsid w:val="009F446D"/>
    <w:rsid w:val="00A0721D"/>
    <w:rsid w:val="00A13CE7"/>
    <w:rsid w:val="00A14201"/>
    <w:rsid w:val="00AB02AC"/>
    <w:rsid w:val="00C2295F"/>
    <w:rsid w:val="00C641E7"/>
    <w:rsid w:val="00D06EC7"/>
    <w:rsid w:val="00D9245E"/>
    <w:rsid w:val="00DB5CE9"/>
    <w:rsid w:val="00DC2B5C"/>
    <w:rsid w:val="00DF4966"/>
    <w:rsid w:val="00F00D50"/>
    <w:rsid w:val="00F76A50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E80F-0A4B-4B83-9B35-5C0BB0D7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28</cp:revision>
  <dcterms:created xsi:type="dcterms:W3CDTF">2020-03-31T13:55:00Z</dcterms:created>
  <dcterms:modified xsi:type="dcterms:W3CDTF">2020-04-30T15:39:00Z</dcterms:modified>
</cp:coreProperties>
</file>